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Чтобы медведь пришел к порогу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Чтобы медведь пришел к порогу
          <w:br/>
           И щука выплыла на зов,
          <w:br/>
           Словите ворона-тревогу
          <w:br/>
           В тенета солнечных стихов.
          <w:br/>
          <w:br/>
          Не бойтесь хвойного бесследья,
          <w:br/>
           Целуйтесь с ветром и зарей,
          <w:br/>
           Сундук железного возмездья
          <w:br/>
           Взломав упорною рукой.
          <w:br/>
          <w:br/>
          Повыньте жалости повязку,
          <w:br/>
           Сорочку белой тишины,
          <w:br/>
           Переступи в льняную сказку
          <w:br/>
           Запечной, отрочьей весны.
          <w:br/>
          <w:br/>
          Дремля присядьте у печурки —
          <w:br/>
           У материнского сосца
          <w:br/>
           И под баюканье снегурки
          <w:br/>
           Дождитесь вещего конца.
          <w:br/>
          <w:br/>
          Потянет медом от оконца,
          <w:br/>
           Паучьим лыком и дуплом,
          <w:br/>
           И, весь в паучьих волоконцах,
          <w:br/>
           Топтыгин рявкнет под окном.
          <w:br/>
          <w:br/>
          А в киноваренном озерке,
          <w:br/>
           Где золотой окуний сказ,
          <w:br/>
           На бессловесный окрик — зорко
          <w:br/>
           Блеснет каурый щучий глаз.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2022-04-22T06:15:33+03:00</dcterms:created>
  <dcterms:modified xsi:type="dcterms:W3CDTF">2022-04-22T06:15:33+03:00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