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запела, застонала,
          <w:br/>
          Заскрипела то, что знала,
          <w:br/>
          И забыла, — быль иль сон?
          <w:br/>
          Песня — вздохи, пляска — стон.
          <w:br/>
          Скорбный вопль за блеском бальным,
          <w:br/>
          Вальс в напеве погребальном…
          <w:br/>
          Вздрогнет, охнув, ржавый вал,
          <w:br/>
          Кашель старческий обронит, —
          <w:br/>
          И мазуркой вновь хоронит,
          <w:br/>
          Плачем правит карнавал.
          <w:br/>
          Наших бабушек приманка,
          <w:br/>
          Как ты, шамкая, шарманка,
          <w:br/>
          До трамваев дожила?
          <w:br/>
          Краска с ящика сошла,
          <w:br/>
          Доски гнилы, слева, справа;
          <w:br/>
          Лишь на створке — немец бравый,
          <w:br/>
          В шляпе длинное перо.
          <w:br/>
          Петь ты хочешь дряхлым хрипом,
          <w:br/>
          Но, под полинялым трипом,
          <w:br/>
          Ох, скрипит, болит нутро!
          <w:br/>
          Звуки, словно в стужу, дрогнут.
          <w:br/>
          А старик, над старой согнут,
          <w:br/>
          Вертит, вертит рукоять…
          <w:br/>
          Эй, бедняк! чего стоять!
          <w:br/>
          Все — кто в кино, кто на даче…
          <w:br/>
          Или ты не ждешь подачи,
          <w:br/>
          Нищий мейстер? — что пятак!
          <w:br/>
          Только б стоном удлиненным
          <w:br/>
          Жить в былом, в похороненном:
          <w:br/>
          Плакать можно ведь и так!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2022-03-22T13:09:26+03:00</dcterms:created>
  <dcterms:modified xsi:type="dcterms:W3CDTF">2022-03-22T13:09:26+03:00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