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Шекспир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был никто. Безграмотный бездельник.
          <w:br/>
           Стратфордский браконьер, гроза лесничих,
          <w:br/>
           Веселый друг в компании Фальстафа.
          <w:br/>
           И кто еще? Назойливый вздыхатель
          <w:br/>
           Какой-то смуглой леди из предместья. 
          <w:br/>
          <w:br/>
          И кто еще? Комедиант, король,
          <w:br/>
           Седая ведьма с наговором порчи,
          <w:br/>
           Венецианка, римский заговорщик —
          <w:br/>
           Иль это только сыгранная роль? 
          <w:br/>
          <w:br/>
          И вот сейчас он выплеснет на сцену,
          <w:br/>
           Как из ушата, эльфов и шутов,
          <w:br/>
           Оденет девок и набьет им цену
          <w:br/>
           И оглушит вас шумом суматох. 
          <w:br/>
          <w:br/>
          И хватит смысла мореходам острым
          <w:br/>
           Держать в руках ватаги пьяных банд,
          <w:br/>
           Найти загадочный туманный остров,
          <w:br/>
           Где гол дикарь, где счастлив Калибан. 
          <w:br/>
          <w:br/>
          И вот герой, забывший свой пароль,
          <w:br/>
           Чья шпага — истина, чей враг — король,
          <w:br/>
           Чей силлогизм столь праведен и горек,
          <w:br/>
           Что от него воскреснет бедный Йорик,—
          <w:br/>
           Иль это недоигранная роль?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2022-04-22T18:20:21+03:00</dcterms:created>
  <dcterms:modified xsi:type="dcterms:W3CDTF">2022-04-22T18:20:21+03:00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