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Д. В. Философову
          <w:br/>
          <w:br/>
          За мною грохочущий город
          <w:br/>
          Па склоне палящего дня.
          <w:br/>
          Уж ветер в расстегнутый ворот
          <w:br/>
          Прохладой целует меня.
          <w:br/>
          <w:br/>
          В пространство бежит — убегает
          <w:br/>
          Далёкая лента шоссе.
          <w:br/>
          Лишь перепел серый мелькает,
          <w:br/>
          Взлетая, ныряя в овсе.
          <w:br/>
          <w:br/>
          Рассыпались по полю галки.
          <w:br/>
          В деревне блеснул огонёк.
          <w:br/>
          Иду. За плечами на палке
          <w:br/>
          Дорожный висит узелок.
          <w:br/>
          <w:br/>
          Слагаются темные тени
          <w:br/>
          В узоры промчавшихся дней.
          <w:br/>
          Сижу. Обнимаю колени
          <w:br/>
          На груде дорожных камней.
          <w:br/>
          <w:br/>
          Сплетается сумрак крылатый
          <w:br/>
          В одно роковое кольцо.
          <w:br/>
          Уставился столб полосатый
          <w:br/>
          Мне цифрой упорной в лицо.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2022-03-19T07:01:45+03:00</dcterms:created>
  <dcterms:modified xsi:type="dcterms:W3CDTF">2022-03-19T07:01:45+03:00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