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Эпизод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Это было
          <w:br/>
           В одно из утр, унылых, зимних, вьюжных, –
          <w:br/>
           В одно из утр пятнадцатого года.
          <w:br/>
           Изнемогая в той истоме тусклой,
          <w:br/>
           Которая тогда меня томила,
          <w:br/>
           Я в комнате своей сидел один. Во мне,
          <w:br/>
           От плеч и головы, к рукам, к ногам,
          <w:br/>
           Какое-то неясное струенье
          <w:br/>
           Бежало трепетно и непрерывно –
          <w:br/>
           И, выбежав из пальцев, длилось дальше,
          <w:br/>
           Уж вне меня. Я сознавал, что нужно
          <w:br/>
           Остановить его, сдержать в себе, – но воля
          <w:br/>
           Меня покинула… Бессмысленно смотрел я
          <w:br/>
           На полку книг, на желтые обои,
          <w:br/>
           На маску Пушкина, закрывшую глаза.
          <w:br/>
           Всё цепенело в рыжем свете утра.
          <w:br/>
           За окнами кричали дети. Громыхали
          <w:br/>
           Салазки по горе, но эти звуки
          <w:br/>
           Неслись во мне как будто бы сквозь толщу
          <w:br/>
           Глубоких вод…
          <w:br/>
           В пучину погружаясь, водолаз
          <w:br/>
           Так слышит беготню на палубе и крики
          <w:br/>
           Матросов.
          <w:br/>
           И вдруг – как бы толчок. – но мягкий, осторожный, –
          <w:br/>
           И всё опять мне прояснилось, только
          <w:br/>
           В пеpeмeщeнном виде. Так бывает,
          <w:br/>
           Когда веслом мы сталкиваем лодку
          <w:br/>
           С песка прибрежного; еще нога
          <w:br/>
           Под крепким днищем ясно слышит землю,
          <w:br/>
           И близким кажется зеленый берег
          <w:br/>
           И кучи дров на нем; но вот качнуло нас –
          <w:br/>
           И берег отступает; стала меньше
          <w:br/>
           Та рощица, где мы сейчас бродили;
          <w:br/>
           За рощей встал дымок; а вот – поверх деревьев
          <w:br/>
           Уже видна поляна, и над ней
          <w:br/>
           Кpaснeeт баня.
          <w:br/>
           Самого себя
          <w:br/>
           Увидел я в тот миг, как этот берег;
          <w:br/>
           Увидел вдруг со стороны, как если б
          <w:br/>
           Смотреть немного сверху, слева. Я сидел,
          <w:br/>
           Закинув ногу на ногу, глубоко
          <w:br/>
           Уйдя в диван, с потухшей папиросой
          <w:br/>
           Меж пальцами, совсем худой и бледный.
          <w:br/>
           Глаза открыты были, но какое
          <w:br/>
           В них было выраженье – я не видел.
          <w:br/>
           Того меня, который предо мною
          <w:br/>
           Сидел, – не ощущал я вовсе. Но другому,
          <w:br/>
           Смотревшему как бы бесплотным взором,
          <w:br/>
           Так было хорошо, легко, спокойно.
          <w:br/>
           И человек, сидящий на диване,
          <w:br/>
           Казался мне простым, давнишним другом.
          <w:br/>
           Измученным годами путешествий.
          <w:br/>
           Как будто бы ко мне зашел он в гости,
          <w:br/>
           И, замолчав среди беседы мирной,
          <w:br/>
           Вдруг откачнулся, и вздохнул, и умер.
          <w:br/>
           Лицо разгладилось, и горькая улыбка
          <w:br/>
           С него сошла.
          <w:br/>
           Так видел я себя недолго: вероятно,
          <w:br/>
           И четверти положенного круга
          <w:br/>
           Секундная не обежала стрелка.
          <w:br/>
           И как пред тем не по своей я воле
          <w:br/>
           Покинул эту оболочку – так же
          <w:br/>
           В нее и возвратился вновь. Но только
          <w:br/>
           Свершилось это тягостно, с усильем,
          <w:br/>
           Которое мне вспомнить неприятно.
          <w:br/>
           Мне было трудно, тесно, как змее,
          <w:br/>
           Которую заставили бы снова
          <w:br/>
           Вместиться в сброшенную кожу…
          <w:br/>
           Снова
          <w:br/>
           Увидел я перед собою книги,
          <w:br/>
           Услышал голоса. Мне было трудно
          <w:br/>
           Вновь ощущать всё тело, руки, ноги…
          <w:br/>
           Так, весла бросив и сойдя на берег,
          <w:br/>
           Мы чувствуем себя вдруг тяжелее.
          <w:br/>
           Струилось вновь во мне изнеможенье,
          <w:br/>
           Как бы от долгой гребли, – а в ушах
          <w:br/>
           Гудел неясный шум, как пленный отзвук
          <w:br/>
           Озерного или морского ветра.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2022-04-22T17:16:38+03:00</dcterms:created>
  <dcterms:modified xsi:type="dcterms:W3CDTF">2022-04-22T17:16:38+03:00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