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Эрпели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&lt;главы из поэмы&gt;</em>
          <w:br/>
          <w:br/>
          <em>(Воинам Кавказа)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2022-04-24T00:43:20+03:00</dcterms:created>
  <dcterms:modified xsi:type="dcterms:W3CDTF">2022-04-24T00:43:20+03:00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