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Я, человек, уехавший из Грузии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Я, человек, уехавший из Грузии,<w:br/>боготворящий свой родимый край,<w:br/>колена преклонив, просить берусь я:<w:br/>дай, боже, мне уменья, силы дай-<w:br/>такое написать стихотворенье,<w:br/>чтобы оно, над скалами звеня,<w:br/>спасло бы не от смерти &#8212;<w:br/>от забвенья<w:br/>на родине возлюбленной<w:br/>меня!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2022-03-18T07:33:20+03:00</dcterms:created>
  <dcterms:modified xsi:type="dcterms:W3CDTF">2022-03-18T07:33:20+03:00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