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 гражданской войне нередко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гражданской войне нередко
          <w:br/>
           Был весёлым и лихим бойцом,
          <w:br/>
           Но осталось у меня от предков
          <w:br/>
           Узкое и скорбное лицо.
          <w:br/>
           И повсюду за мною следом
          <w:br/>
           Мчит прошедшее, бьёт крылом…
          <w:br/>
           Мой отец родился от деда,
          <w:br/>
           Деда прошлое родило.
          <w:br/>
           Детство мнится комнаткой душной,
          <w:br/>
           Свет молитвенный ждет зари…
          <w:br/>
           В этой комнатке
          <w:br/>
           Меня учили быть послушным
          <w:br/>
           И слишком громко не говорить.
          <w:br/>
           Но однажды, уйдя из дому,
          <w:br/>
           Я растаял в большой толпе,
          <w:br/>
           И марсельезу незнакомую
          <w:br/>
           Гортанный голос мой запел.
          <w:br/>
           И теперь:
          <w:br/>
           Ночью, сторожа мою поэму,
          <w:br/>
           Дом Советов недвижен и тих,
          <w:br/>
           И в полуночной, тревожной дреме
          <w:br/>
           Слышу: бродят в голове моей
          <w:br/>
           Прошлого неровные шаги.
          <w:br/>
           Сумрак серый к постели клонит,
          <w:br/>
           И рассказывает, и поёт:
          <w:br/>
           Дед мой умер и похоронен,
          <w:br/>
           И отец мой скоро умрёт.
          <w:br/>
           Сумрак дальше:
          <w:br/>
           – Древней сыростью
          <w:br/>
           Прошлому меня не обнять…
          <w:br/>
           Под знамёнами сын мой вырастет,
          <w:br/>
           Если будет сын у меня,
          <w:br/>
           Если пуля не возьмёт меня.
          <w:br/>
           И пока, темнотой окутан,
          <w:br/>
           Дом Советов глаза закрыл,
          <w:br/>
           Голоса далёких могил
          <w:br/>
           Вспомнил я на одну минуту
          <w:br/>
           И забуду через минуту.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2022-04-22T20:09:49+03:00</dcterms:created>
  <dcterms:modified xsi:type="dcterms:W3CDTF">2022-04-22T20:09:49+03:00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