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верю в нашу общую звезду..."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нашу общую звезду,
          <w:br/>
          Хотя давно за нею не следим мы,-
          <w:br/>
          Наш поезд с рельс сходил на всем ходу -
          <w:br/>
          Мы все же оставались невредимы.
          <w:br/>
          <w:br/>
          Бил самосвал машину нашу в лоб,
          <w:br/>
          Но знали мы, что ищем и обрящем,
          <w:br/>
          И мы ни разу не сходили в гроб,
          <w:br/>
          Где нет надежды всем в него сходящим.
          <w:br/>
          <w:br/>
          	Катастрофы, паденья,- но между -
          <w:br/>
          	Мы взлетали туда, где тепло,
          <w:br/>
          	Просто ты не теряла надежду,
          <w:br/>
          	Мне же - с верою очень везло.
          <w:br/>
          <w:br/>
          Да и теперь, когда вдвоем летим,
          <w:br/>
          Пускай на ненадежных самолетах,-
          <w:br/>
          Нам гасят свет и создают интим,
          <w:br/>
          Нам и мотор поет на низких нотах.
          <w:br/>
          <w:br/>
          Бывали "ТУ" и "ИЛы", "ЯКи", "АН",-
          <w:br/>
          Я верил, что в Париже, в Барнауле -
          <w:br/>
          Мы сядем,- если ж рухнем в океан -
          <w:br/>
          Двоих не съесть и голубой акуле!
          <w:br/>
          <w:br/>
          	Все мы смертны - и люди смеются:
          <w:br/>
          	Не дождутся и вас города!
          <w:br/>
          	Я же знал: все кругом разобьются,
          <w:br/>
          	Мы ж с тобой - ни за что никогда!
          <w:br/>
          <w:br/>
          Мне кажется такое по плечу -
          <w:br/>
          Что смертным не под силу столько прыти:
          <w:br/>
          Что на лету тебя я подхвачу -
          <w:br/>
          И вместе мы спланируем в Таити.
          <w:br/>
          <w:br/>
          И если заболеет кто из нас
          <w:br/>
          Какой-нибудь болезнею смертельной -
          <w:br/>
          Она уйдет,- хоть искрами из глаз,
          <w:br/>
          Хоть стонами и рвотою похмельной.
          <w:br/>
          <w:br/>
          	Пусть в районе Мэзона-Лаффита
          <w:br/>
          	Упадет злополучный "Скайлаб"
          <w:br/>
          	И судьба всех обманет - финита,-
          <w:br/>
          	Нас она обмануть не смогла б!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2021-11-11T04:01:16+03:00</dcterms:created>
  <dcterms:modified xsi:type="dcterms:W3CDTF">2021-11-11T04:01:16+03:00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