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давно увидел в первый 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давно увидел в первый раз,
          <w:br/>
           Как оно меня не ослепило,
          <w:br/>
           Чудо женское зеленых глаз,—
          <w:br/>
           Где, когда — не помню — это было.
          <w:br/>
          <w:br/>
          Два дождя качаются в зрачках,
          <w:br/>
           Две реки, два леса, две дороги.
          <w:br/>
           Неба два в лучах и облаках,
          <w:br/>
           Радуг двух слепящие чертоги.
          <w:br/>
          <w:br/>
          С той поры прошла землей война.
          <w:br/>
           Государства в пепел рассыпались.
          <w:br/>
           Годы отгорели в дым до дна.
          <w:br/>
           Жизнь прошла, а вот они остались.
          <w:br/>
          <w:br/>
          Я ее забыл. Я постарел.
          <w:br/>
           Женщина моя со мною рядом
          <w:br/>
           Средь своих забот, хлопот и дел
          <w:br/>
           Взглянет вдруг каким-то странным взглядом.
          <w:br/>
          <w:br/>
          Два дождя стоят в ее зрачках.
          <w:br/>
           Две реки, два леса, две дороги,
          <w:br/>
           Неба два в лучах и облаках,
          <w:br/>
           Радуг двух слепящие чертоги.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2022-04-21T16:06:15+03:00</dcterms:created>
  <dcterms:modified xsi:type="dcterms:W3CDTF">2022-04-21T16:06:15+03:00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