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ждал, что вспыхнет впереди..."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ждал, что вспыхнет впереди
          <w:br/>
          Заря и жизнь свой лик покажет
          <w:br/>
          	И нежно скажет:
          <w:br/>
          	            "Иди!"
          <w:br/>
          <w:br/>
          Без жизни отжил я, и жду,
          <w:br/>
          Что смерть свой бледный лик покажет
          <w:br/>
          	И грозно скажет:
          <w:br/>
          	            "Иду!"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2021-11-11T06:27:17+03:00</dcterms:created>
  <dcterms:modified xsi:type="dcterms:W3CDTF">2021-11-11T06:27:17+03:00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