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полюбил свое беспутство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 свое беспутство,
          <w:br/>
          Мне сладко падать с высоты.
          <w:br/>
          В глухих провалах безрассудства
          <w:br/>
          Живут безумные цветы.
          <w:br/>
          Я видел стройные светила,
          <w:br/>
          Я был во власти всех планет.
          <w:br/>
          Но сладко мне забыть, что было,
          <w:br/>
          И крикнуть их призывам: «Нет!»
          <w:br/>
          Исполнен радости и страха,
          <w:br/>
          Я оборвался с высоты,
          <w:br/>
          Как коршун падает с размаха,
          <w:br/>
          Чтоб довершить свои мечты.
          <w:br/>
          И я в огромности бездонной,
          <w:br/>
          И убегает глубина.
          <w:br/>
          Я так сильнее — исступленный,
          <w:br/>
          Мне Вечность в пропасти видна!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2022-03-25T09:39:45+03:00</dcterms:created>
  <dcterms:modified xsi:type="dcterms:W3CDTF">2022-03-25T09:39:45+03:00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