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 рудничной чайной..."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 рудничной чайной,
          <w:br/>
          у косого плетня,
          <w:br/>
          молодой и отчаянный,
          <w:br/>
          расседлаю коня.
          <w:br/>
          <w:br/>
          О железную скобку
          <w:br/>
          сапоги оботру,
          <w:br/>
          закажу себе стопку
          <w:br/>
          и достану махру.
          <w:br/>
          <w:br/>
          Два степенных казаха
          <w:br/>
          прилагают к устам
          <w:br/>
          с уважением сахар,
          <w:br/>
          будто горный хрусталь.
          <w:br/>
          <w:br/>
          Брючки географини
          <w:br/>
          все - репей на репье.
          <w:br/>
          Орден "Мать-героиня"
          <w:br/>
          у цыганки в тряпье.
          <w:br/>
          <w:br/>
          И, невзрачный, потешный,
          <w:br/>
          странноватый на вид,
          <w:br/>
          старикашка подсевший
          <w:br/>
          мне бессвязно твердит,
          <w:br/>
          <w:br/>
          как в парах самогонных
          <w:br/>
          в синеватом дыму
          <w:br/>
          золотой самородок
          <w:br/>
          являлся ему,
          <w:br/>
          <w:br/>
          как, раскрыв свою сумку,
          <w:br/>
          после сотой версты
          <w:br/>
          самородком он стукнул
          <w:br/>
          в кабаке о весы,
          <w:br/>
          <w:br/>
          как шалавых девчонок
          <w:br/>
          за собою водил
          <w:br/>
          и в портянках парчовых
          <w:br/>
          по Иркутску ходил...
          <w:br/>
          <w:br/>
          В старой рудничной чайной
          <w:br/>
          городским хвастуном,
          <w:br/>
          молодой и отчаянный,
          <w:br/>
          я сижу за столом.
          <w:br/>
          <w:br/>
          Пью на зависть любому,
          <w:br/>
          и блестят сапоги.
          <w:br/>
          Гармонисту слепому
          <w:br/>
          я кричу: "Сыпани!"
          <w:br/>
          <w:br/>
          Горячо мне и зыбко
          <w:br/>
          и беда нипочем,
          <w:br/>
          а буфетчица Зинка
          <w:br/>
          все поводит плечом.
          <w:br/>
          <w:br/>
          Все, что было, истратив,
          <w:br/>
          как подстреленный влет,
          <w:br/>
          плачет старый старатель
          <w:br/>
          оттого, что он врет.
          <w:br/>
          <w:br/>
          Может, тоже заплачу
          <w:br/>
          и на стол упаду,
          <w:br/>
          все, что было, истрачу,
          <w:br/>
          ничего не найду.
          <w:br/>
          <w:br/>
          Но пока что мне зыбко
          <w:br/>
          и легко на земле,
          <w:br/>
          и буфетчица Зинка
          <w:br/>
          улыбается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2021-11-11T04:53:39+03:00</dcterms:created>
  <dcterms:modified xsi:type="dcterms:W3CDTF">2021-11-11T04:53:39+03:00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