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Яблони сада вырваны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Яблони сада вырваны,
          <w:br/>
          Дети у женщины взяты,
          <w:br/>
          Песню не взять, не вырвать,
          <w:br/>
          Сладостна боль 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2022-03-18T01:27:14+03:00</dcterms:created>
  <dcterms:modified xsi:type="dcterms:W3CDTF">2022-03-18T01:27:14+03:00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